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59" w:rsidRDefault="00E72A59" w:rsidP="00E72A59">
      <w:pPr>
        <w:rPr>
          <w:rFonts w:ascii="Times New Roman" w:hAnsi="Times New Roman" w:cs="Times New Roman"/>
          <w:b/>
          <w:sz w:val="40"/>
          <w:szCs w:val="40"/>
        </w:rPr>
      </w:pPr>
    </w:p>
    <w:p w:rsidR="00F84308" w:rsidRPr="000D5292" w:rsidRDefault="000D5292" w:rsidP="000D5292">
      <w:pPr>
        <w:ind w:left="2832" w:firstLine="708"/>
        <w:rPr>
          <w:rFonts w:ascii="Times New Roman" w:hAnsi="Times New Roman" w:cs="Times New Roman"/>
          <w:b/>
          <w:sz w:val="40"/>
          <w:szCs w:val="40"/>
        </w:rPr>
      </w:pPr>
      <w:r w:rsidRPr="000D5292">
        <w:rPr>
          <w:rFonts w:ascii="Times New Roman" w:hAnsi="Times New Roman" w:cs="Times New Roman"/>
          <w:b/>
          <w:sz w:val="40"/>
          <w:szCs w:val="40"/>
        </w:rPr>
        <w:t xml:space="preserve">Informácia </w:t>
      </w:r>
    </w:p>
    <w:p w:rsidR="000D5292" w:rsidRPr="000D5292" w:rsidRDefault="000D5292">
      <w:pPr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o</w:t>
      </w:r>
      <w:r w:rsidR="00E72A59">
        <w:rPr>
          <w:rFonts w:ascii="Times New Roman" w:hAnsi="Times New Roman" w:cs="Times New Roman"/>
          <w:sz w:val="28"/>
          <w:szCs w:val="28"/>
        </w:rPr>
        <w:t xml:space="preserve"> zverejnení </w:t>
      </w:r>
      <w:r w:rsidRPr="000D5292">
        <w:rPr>
          <w:rFonts w:ascii="Times New Roman" w:hAnsi="Times New Roman" w:cs="Times New Roman"/>
          <w:sz w:val="28"/>
          <w:szCs w:val="28"/>
        </w:rPr>
        <w:t>e</w:t>
      </w:r>
      <w:r w:rsidR="003317F5">
        <w:rPr>
          <w:rFonts w:ascii="Times New Roman" w:hAnsi="Times New Roman" w:cs="Times New Roman"/>
          <w:sz w:val="28"/>
          <w:szCs w:val="28"/>
        </w:rPr>
        <w:t>-</w:t>
      </w:r>
      <w:r w:rsidRPr="000D5292">
        <w:rPr>
          <w:rFonts w:ascii="Times New Roman" w:hAnsi="Times New Roman" w:cs="Times New Roman"/>
          <w:sz w:val="28"/>
          <w:szCs w:val="28"/>
        </w:rPr>
        <w:t>mailovej adres</w:t>
      </w:r>
      <w:r w:rsidR="00E72A59">
        <w:rPr>
          <w:rFonts w:ascii="Times New Roman" w:hAnsi="Times New Roman" w:cs="Times New Roman"/>
          <w:sz w:val="28"/>
          <w:szCs w:val="28"/>
        </w:rPr>
        <w:t>y</w:t>
      </w:r>
      <w:r w:rsidRPr="000D5292">
        <w:rPr>
          <w:rFonts w:ascii="Times New Roman" w:hAnsi="Times New Roman" w:cs="Times New Roman"/>
          <w:sz w:val="28"/>
          <w:szCs w:val="28"/>
        </w:rPr>
        <w:t xml:space="preserve"> na doručenie žiadosti o vydanie hlasovacieho preukazu pre voľby prezidenta Slovenskej republiky v roku 2024</w:t>
      </w:r>
      <w:r w:rsidR="00E72A59">
        <w:rPr>
          <w:rFonts w:ascii="Times New Roman" w:hAnsi="Times New Roman" w:cs="Times New Roman"/>
          <w:sz w:val="28"/>
          <w:szCs w:val="28"/>
        </w:rPr>
        <w:t>:</w:t>
      </w:r>
    </w:p>
    <w:p w:rsidR="000D5292" w:rsidRDefault="000D5292">
      <w:pPr>
        <w:rPr>
          <w:rFonts w:ascii="Times New Roman" w:hAnsi="Times New Roman" w:cs="Times New Roman"/>
        </w:rPr>
      </w:pPr>
    </w:p>
    <w:p w:rsidR="000D5292" w:rsidRPr="000F5BB8" w:rsidRDefault="000D5292" w:rsidP="000D5292">
      <w:pPr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 w:rsidRPr="000F5BB8">
        <w:rPr>
          <w:rFonts w:ascii="Times New Roman" w:hAnsi="Times New Roman" w:cs="Times New Roman"/>
          <w:b/>
          <w:sz w:val="36"/>
          <w:szCs w:val="36"/>
        </w:rPr>
        <w:t>urad@obecolesna.sk</w:t>
      </w:r>
    </w:p>
    <w:p w:rsidR="000D5292" w:rsidRPr="000F5BB8" w:rsidRDefault="000D5292">
      <w:pPr>
        <w:rPr>
          <w:rFonts w:ascii="Times New Roman" w:hAnsi="Times New Roman" w:cs="Times New Roman"/>
          <w:sz w:val="28"/>
          <w:szCs w:val="28"/>
        </w:rPr>
      </w:pPr>
    </w:p>
    <w:p w:rsidR="000F5BB8" w:rsidRDefault="000F5BB8" w:rsidP="000F5BB8">
      <w:pPr>
        <w:pStyle w:val="Normlnywebov"/>
        <w:spacing w:before="0" w:beforeAutospacing="0" w:after="180" w:afterAutospacing="0"/>
        <w:rPr>
          <w:rStyle w:val="Vrazn"/>
          <w:color w:val="4D4D4D"/>
          <w:sz w:val="28"/>
          <w:szCs w:val="28"/>
          <w:u w:val="single"/>
        </w:rPr>
      </w:pPr>
      <w:r w:rsidRPr="000F5BB8">
        <w:rPr>
          <w:rStyle w:val="Vrazn"/>
          <w:b w:val="0"/>
          <w:color w:val="4D4D4D"/>
          <w:sz w:val="28"/>
          <w:szCs w:val="28"/>
        </w:rPr>
        <w:t>O vydanie hlasovacieho preukazu môže v úradných hodinách obecného úradu požiadať občan</w:t>
      </w:r>
      <w:r w:rsidRPr="000F5BB8">
        <w:rPr>
          <w:rStyle w:val="Vrazn"/>
          <w:b w:val="0"/>
          <w:color w:val="4D4D4D"/>
          <w:sz w:val="28"/>
          <w:szCs w:val="28"/>
        </w:rPr>
        <w:t xml:space="preserve"> od 07.02.2024</w:t>
      </w:r>
      <w:r w:rsidRPr="000F5BB8">
        <w:rPr>
          <w:rStyle w:val="Vrazn"/>
          <w:b w:val="0"/>
          <w:color w:val="4D4D4D"/>
          <w:sz w:val="28"/>
          <w:szCs w:val="28"/>
        </w:rPr>
        <w:t>, a</w:t>
      </w:r>
      <w:r w:rsidRPr="000F5BB8">
        <w:rPr>
          <w:rStyle w:val="Vrazn"/>
          <w:b w:val="0"/>
          <w:color w:val="4D4D4D"/>
          <w:sz w:val="28"/>
          <w:szCs w:val="28"/>
        </w:rPr>
        <w:t> </w:t>
      </w:r>
      <w:r w:rsidRPr="000F5BB8">
        <w:rPr>
          <w:rStyle w:val="Vrazn"/>
          <w:b w:val="0"/>
          <w:color w:val="4D4D4D"/>
          <w:sz w:val="28"/>
          <w:szCs w:val="28"/>
        </w:rPr>
        <w:t>to</w:t>
      </w:r>
      <w:r w:rsidRPr="000F5BB8">
        <w:rPr>
          <w:rStyle w:val="Vrazn"/>
          <w:b w:val="0"/>
          <w:color w:val="4D4D4D"/>
          <w:sz w:val="28"/>
          <w:szCs w:val="28"/>
        </w:rPr>
        <w:t xml:space="preserve"> najneskôr do 22.03.2024 a pre druhé kolo volieb do 05.04.2024</w:t>
      </w:r>
    </w:p>
    <w:p w:rsidR="003317F5" w:rsidRPr="003317F5" w:rsidRDefault="003317F5" w:rsidP="003317F5">
      <w:pPr>
        <w:pStyle w:val="Normlnywebov"/>
        <w:spacing w:before="0" w:beforeAutospacing="0" w:after="180" w:afterAutospacing="0"/>
        <w:rPr>
          <w:b/>
          <w:color w:val="4D4D4D"/>
          <w:sz w:val="28"/>
          <w:szCs w:val="28"/>
        </w:rPr>
      </w:pPr>
      <w:r>
        <w:rPr>
          <w:rStyle w:val="Vrazn"/>
          <w:b w:val="0"/>
          <w:color w:val="4D4D4D"/>
          <w:sz w:val="28"/>
          <w:szCs w:val="28"/>
        </w:rPr>
        <w:t xml:space="preserve">Zasielať </w:t>
      </w:r>
      <w:r w:rsidRPr="003317F5">
        <w:rPr>
          <w:rStyle w:val="Vrazn"/>
          <w:b w:val="0"/>
          <w:color w:val="4D4D4D"/>
          <w:sz w:val="28"/>
          <w:szCs w:val="28"/>
        </w:rPr>
        <w:t>hlasovacie preukazy poštou na základe žiadosti občana</w:t>
      </w:r>
      <w:r>
        <w:rPr>
          <w:rStyle w:val="Vrazn"/>
          <w:b w:val="0"/>
          <w:color w:val="4D4D4D"/>
          <w:sz w:val="28"/>
          <w:szCs w:val="28"/>
        </w:rPr>
        <w:t xml:space="preserve"> je možné najneskôr do 07.03.2024 a pre druhé kolo volieb najneskôr do 19.03.2024</w:t>
      </w:r>
      <w:bookmarkStart w:id="0" w:name="_GoBack"/>
      <w:bookmarkEnd w:id="0"/>
    </w:p>
    <w:p w:rsidR="003317F5" w:rsidRDefault="003317F5" w:rsidP="000F5BB8">
      <w:pPr>
        <w:pStyle w:val="Normlnywebov"/>
        <w:spacing w:before="0" w:beforeAutospacing="0" w:after="180" w:afterAutospacing="0"/>
        <w:rPr>
          <w:rStyle w:val="Vrazn"/>
          <w:color w:val="4D4D4D"/>
          <w:sz w:val="28"/>
          <w:szCs w:val="28"/>
          <w:u w:val="single"/>
        </w:rPr>
      </w:pPr>
    </w:p>
    <w:p w:rsidR="00E72A59" w:rsidRDefault="00E72A59" w:rsidP="000F5BB8">
      <w:pPr>
        <w:pStyle w:val="Normlnywebov"/>
        <w:spacing w:before="0" w:beforeAutospacing="0" w:after="180" w:afterAutospacing="0"/>
        <w:rPr>
          <w:rStyle w:val="Vrazn"/>
          <w:color w:val="4D4D4D"/>
          <w:sz w:val="28"/>
          <w:szCs w:val="28"/>
          <w:u w:val="single"/>
        </w:rPr>
      </w:pPr>
    </w:p>
    <w:p w:rsidR="00E72A59" w:rsidRPr="00E72A59" w:rsidRDefault="00E72A59" w:rsidP="000F5BB8">
      <w:pPr>
        <w:pStyle w:val="Normlnywebov"/>
        <w:spacing w:before="0" w:beforeAutospacing="0" w:after="180" w:afterAutospacing="0"/>
        <w:rPr>
          <w:rStyle w:val="Vrazn"/>
          <w:b w:val="0"/>
          <w:color w:val="4D4D4D"/>
          <w:sz w:val="28"/>
          <w:szCs w:val="28"/>
        </w:rPr>
      </w:pPr>
    </w:p>
    <w:p w:rsidR="00E72A59" w:rsidRPr="00E72A59" w:rsidRDefault="00E72A59" w:rsidP="00365083">
      <w:pPr>
        <w:pStyle w:val="Normlnywebov"/>
        <w:spacing w:before="0" w:beforeAutospacing="0" w:after="180" w:afterAutospacing="0"/>
        <w:rPr>
          <w:rStyle w:val="Vrazn"/>
          <w:b w:val="0"/>
          <w:color w:val="4D4D4D"/>
          <w:sz w:val="28"/>
          <w:szCs w:val="28"/>
        </w:rPr>
      </w:pPr>
      <w:r>
        <w:rPr>
          <w:rStyle w:val="Vrazn"/>
          <w:b w:val="0"/>
          <w:color w:val="4D4D4D"/>
          <w:sz w:val="28"/>
          <w:szCs w:val="28"/>
        </w:rPr>
        <w:tab/>
      </w:r>
      <w:r>
        <w:rPr>
          <w:rStyle w:val="Vrazn"/>
          <w:b w:val="0"/>
          <w:color w:val="4D4D4D"/>
          <w:sz w:val="28"/>
          <w:szCs w:val="28"/>
        </w:rPr>
        <w:tab/>
      </w:r>
      <w:r>
        <w:rPr>
          <w:rStyle w:val="Vrazn"/>
          <w:b w:val="0"/>
          <w:color w:val="4D4D4D"/>
          <w:sz w:val="28"/>
          <w:szCs w:val="28"/>
        </w:rPr>
        <w:tab/>
      </w:r>
      <w:r>
        <w:rPr>
          <w:rStyle w:val="Vrazn"/>
          <w:b w:val="0"/>
          <w:color w:val="4D4D4D"/>
          <w:sz w:val="28"/>
          <w:szCs w:val="28"/>
        </w:rPr>
        <w:tab/>
      </w:r>
      <w:r>
        <w:rPr>
          <w:rStyle w:val="Vrazn"/>
          <w:b w:val="0"/>
          <w:color w:val="4D4D4D"/>
          <w:sz w:val="28"/>
          <w:szCs w:val="28"/>
        </w:rPr>
        <w:tab/>
      </w:r>
      <w:r>
        <w:rPr>
          <w:rStyle w:val="Vrazn"/>
          <w:b w:val="0"/>
          <w:color w:val="4D4D4D"/>
          <w:sz w:val="28"/>
          <w:szCs w:val="28"/>
        </w:rPr>
        <w:tab/>
      </w:r>
    </w:p>
    <w:sectPr w:rsidR="00E72A59" w:rsidRPr="00E7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92"/>
    <w:rsid w:val="000D5292"/>
    <w:rsid w:val="000F5BB8"/>
    <w:rsid w:val="003317F5"/>
    <w:rsid w:val="00365083"/>
    <w:rsid w:val="00BD01C3"/>
    <w:rsid w:val="00E72A59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7E95"/>
  <w15:chartTrackingRefBased/>
  <w15:docId w15:val="{425EFAE7-B162-4934-9470-F5064632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F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F5BB8"/>
    <w:rPr>
      <w:b/>
      <w:bCs/>
    </w:rPr>
  </w:style>
  <w:style w:type="character" w:customStyle="1" w:styleId="ftresult">
    <w:name w:val="ftresult"/>
    <w:basedOn w:val="Predvolenpsmoodseku"/>
    <w:rsid w:val="003317F5"/>
  </w:style>
  <w:style w:type="character" w:styleId="Hypertextovprepojenie">
    <w:name w:val="Hyperlink"/>
    <w:basedOn w:val="Predvolenpsmoodseku"/>
    <w:uiPriority w:val="99"/>
    <w:semiHidden/>
    <w:unhideWhenUsed/>
    <w:rsid w:val="00E72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HORČIČIAKOVÁ Andrea</dc:creator>
  <cp:keywords/>
  <dc:description/>
  <cp:lastModifiedBy>HORČIČIAKOVÁ Andrea</cp:lastModifiedBy>
  <cp:revision>1</cp:revision>
  <cp:lastPrinted>2024-01-23T11:38:00Z</cp:lastPrinted>
  <dcterms:created xsi:type="dcterms:W3CDTF">2024-01-23T10:12:00Z</dcterms:created>
  <dcterms:modified xsi:type="dcterms:W3CDTF">2024-01-23T11:39:00Z</dcterms:modified>
</cp:coreProperties>
</file>